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84" w:rsidRPr="006F4E84" w:rsidRDefault="006F4E84" w:rsidP="006F4E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5394"/>
          <w:sz w:val="32"/>
          <w:szCs w:val="32"/>
          <w:lang w:eastAsia="sl-SI"/>
        </w:rPr>
      </w:pPr>
      <w:r w:rsidRPr="006F4E84">
        <w:rPr>
          <w:rFonts w:eastAsia="Times New Roman" w:cstheme="minorHAnsi"/>
          <w:color w:val="0B5394"/>
          <w:sz w:val="32"/>
          <w:szCs w:val="32"/>
          <w:lang w:eastAsia="sl-SI"/>
        </w:rPr>
        <w:t>Lojze Kovačič, MOŽIČEK MED DIMNIKI</w:t>
      </w:r>
    </w:p>
    <w:p w:rsidR="006F4E84" w:rsidRPr="006F4E84" w:rsidRDefault="006F4E84" w:rsidP="006F4E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5394"/>
          <w:sz w:val="32"/>
          <w:szCs w:val="32"/>
          <w:lang w:eastAsia="sl-SI"/>
        </w:rPr>
      </w:pPr>
    </w:p>
    <w:p w:rsidR="006F4E84" w:rsidRPr="006F4E84" w:rsidRDefault="006F4E84" w:rsidP="006F4E8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B5394"/>
          <w:sz w:val="32"/>
          <w:szCs w:val="32"/>
          <w:lang w:eastAsia="sl-SI"/>
        </w:rPr>
      </w:pPr>
      <w:r w:rsidRPr="006F4E84">
        <w:rPr>
          <w:rFonts w:eastAsia="Times New Roman" w:cstheme="minorHAnsi"/>
          <w:color w:val="0B5394"/>
          <w:sz w:val="32"/>
          <w:szCs w:val="32"/>
          <w:lang w:eastAsia="sl-SI"/>
        </w:rPr>
        <w:t>Med dimniki na strehi živi prijazen možic z okroglim obrazom in ogromnim gomoljastim nosom, v odpeti rjavi suknjici, šilastem klobuku in z ruto, rumeno kakor limona, okrog vratu. Imena nima. Lahko bi bil recimo Ponirek, ker je tako nežen, ali pa Urica, ker je tako točen, ali pa Veliki pr</w:t>
      </w:r>
      <w:bookmarkStart w:id="0" w:name="_GoBack"/>
      <w:bookmarkEnd w:id="0"/>
      <w:r w:rsidRPr="006F4E84">
        <w:rPr>
          <w:rFonts w:eastAsia="Times New Roman" w:cstheme="minorHAnsi"/>
          <w:color w:val="0B5394"/>
          <w:sz w:val="32"/>
          <w:szCs w:val="32"/>
          <w:lang w:eastAsia="sl-SI"/>
        </w:rPr>
        <w:t>ijatelj, ker vsakemu pomaga, toda možiček ne mara nobenega imena. Hodi ob paličici med dimniki, kakor da jih pase, in se umiva z mrzlo roso iz žlebov, ki se zjutraj nabere pod strešniki od tisoč let stare megle v močvirju za mestom.</w:t>
      </w:r>
    </w:p>
    <w:p w:rsidR="0048738E" w:rsidRDefault="0048738E" w:rsidP="006F4E84">
      <w:pPr>
        <w:jc w:val="both"/>
      </w:pPr>
    </w:p>
    <w:sectPr w:rsidR="0048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84"/>
    <w:rsid w:val="0048738E"/>
    <w:rsid w:val="006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D0B9"/>
  <w15:chartTrackingRefBased/>
  <w15:docId w15:val="{474C2AD4-F8F1-4685-8F8A-9BD58B9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2020-04-01T21:27:00Z</dcterms:created>
  <dcterms:modified xsi:type="dcterms:W3CDTF">2020-04-01T21:28:00Z</dcterms:modified>
</cp:coreProperties>
</file>