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0B67DFF" w:rsidP="50B67DFF" w:rsidRDefault="50B67DFF" w14:paraId="58526396" w14:textId="61C745D5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l-SI"/>
        </w:rPr>
      </w:pPr>
      <w:r w:rsidRPr="50B67DFF" w:rsidR="50B67D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l-SI"/>
        </w:rPr>
        <w:t>PROJEKTNA NALOGA: SPREMLJANJE TEDENSKE ŠPORTNE AKTIVNOSTI</w:t>
      </w:r>
    </w:p>
    <w:p w:rsidR="50B67DFF" w:rsidP="50B67DFF" w:rsidRDefault="50B67DFF" w14:paraId="38BEA281" w14:textId="22271F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22"/>
          <w:szCs w:val="22"/>
          <w:u w:val="single"/>
          <w:lang w:val="sl-SI"/>
        </w:rPr>
      </w:pPr>
      <w:r w:rsidRPr="50B67DFF" w:rsidR="50B67D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l-SI"/>
        </w:rPr>
        <w:t>IME IN PRIIMEK</w:t>
      </w:r>
      <w:r w:rsidRPr="50B67DFF" w:rsidR="50B67DF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sl-SI"/>
        </w:rPr>
        <w:t>:</w:t>
      </w:r>
      <w:r w:rsidRPr="50B67DFF" w:rsidR="50B67DFF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sl-SI"/>
        </w:rPr>
        <w:t xml:space="preserve">                                                                                                                    </w:t>
      </w:r>
      <w:r w:rsidRPr="50B67DFF" w:rsidR="50B67DFF">
        <w:rPr>
          <w:rFonts w:ascii="Calibri" w:hAnsi="Calibri" w:eastAsia="Calibri" w:cs="Calibri"/>
          <w:b w:val="1"/>
          <w:bCs w:val="1"/>
          <w:noProof w:val="0"/>
          <w:color w:val="FFFFFF" w:themeColor="background1" w:themeTint="FF" w:themeShade="FF"/>
          <w:sz w:val="22"/>
          <w:szCs w:val="22"/>
          <w:u w:val="single"/>
          <w:lang w:val="sl-SI"/>
        </w:rPr>
        <w:t xml:space="preserve"> .</w:t>
      </w:r>
    </w:p>
    <w:p w:rsidR="50B67DFF" w:rsidRDefault="50B67DFF" w14:paraId="06DBD0B5" w14:textId="438C1E54">
      <w:r w:rsidRPr="50B67DFF" w:rsidR="50B67D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l-SI"/>
        </w:rPr>
        <w:t>CILJ:</w:t>
      </w:r>
      <w:r w:rsidRPr="50B67DFF" w:rsidR="50B67DFF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Splošna kondicijska priprava, razvoj vzdržljivosti, moči, gibljivosti in koordinacije. </w:t>
      </w:r>
    </w:p>
    <w:p w:rsidR="50B67DFF" w:rsidRDefault="50B67DFF" w14:paraId="2A11CE12" w14:textId="6B857E59">
      <w:r w:rsidRPr="50B67DFF" w:rsidR="50B67D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sl-SI"/>
        </w:rPr>
        <w:t>Navodila:</w:t>
      </w:r>
      <w:r w:rsidRPr="50B67DFF" w:rsidR="50B67DFF">
        <w:rPr>
          <w:rFonts w:ascii="Calibri" w:hAnsi="Calibri" w:eastAsia="Calibri" w:cs="Calibri"/>
          <w:noProof w:val="0"/>
          <w:sz w:val="22"/>
          <w:szCs w:val="22"/>
          <w:lang w:val="sl-SI"/>
        </w:rPr>
        <w:t xml:space="preserve"> V tabelo vpišeš in opišeš svojo vadbo in čas trajanja. Zraven tabele pripni tudi eno svojo fotografijo katerekoli od teh športnih aktivnosti.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15"/>
        <w:gridCol w:w="2040"/>
        <w:gridCol w:w="1815"/>
        <w:gridCol w:w="1935"/>
        <w:gridCol w:w="1890"/>
        <w:gridCol w:w="1935"/>
        <w:gridCol w:w="2016"/>
      </w:tblGrid>
      <w:tr w:rsidR="50B67DFF" w:rsidTr="50B67DFF" w14:paraId="75730059">
        <w:tc>
          <w:tcPr>
            <w:tcW w:w="2415" w:type="dxa"/>
            <w:tcMar/>
          </w:tcPr>
          <w:p w:rsidR="50B67DFF" w:rsidP="50B67DFF" w:rsidRDefault="50B67DFF" w14:paraId="5BEA369E" w14:textId="5F9AE9FE">
            <w:pPr>
              <w:pStyle w:val="Normal"/>
            </w:pPr>
            <w:r w:rsidR="50B67DFF">
              <w:rPr/>
              <w:t>Datum:</w:t>
            </w:r>
          </w:p>
        </w:tc>
        <w:tc>
          <w:tcPr>
            <w:tcW w:w="2040" w:type="dxa"/>
            <w:tcMar/>
          </w:tcPr>
          <w:p w:rsidR="50B67DFF" w:rsidP="50B67DFF" w:rsidRDefault="50B67DFF" w14:paraId="25F53C45" w14:textId="021FAB22">
            <w:pPr>
              <w:pStyle w:val="Normal"/>
            </w:pPr>
            <w:r w:rsidRPr="50B67DFF" w:rsidR="50B67DFF"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  <w:t>1. dan</w:t>
            </w:r>
          </w:p>
        </w:tc>
        <w:tc>
          <w:tcPr>
            <w:tcW w:w="1815" w:type="dxa"/>
            <w:tcMar/>
          </w:tcPr>
          <w:p w:rsidR="50B67DFF" w:rsidP="50B67DFF" w:rsidRDefault="50B67DFF" w14:paraId="1B2C10D7" w14:textId="4DD144A0">
            <w:pPr>
              <w:pStyle w:val="Normal"/>
            </w:pPr>
            <w:r w:rsidRPr="50B67DFF" w:rsidR="50B67DFF"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  <w:t>2. dan</w:t>
            </w:r>
          </w:p>
        </w:tc>
        <w:tc>
          <w:tcPr>
            <w:tcW w:w="1935" w:type="dxa"/>
            <w:tcMar/>
          </w:tcPr>
          <w:p w:rsidR="50B67DFF" w:rsidP="50B67DFF" w:rsidRDefault="50B67DFF" w14:paraId="3B53B853" w14:textId="7756C6C6">
            <w:pPr>
              <w:pStyle w:val="Normal"/>
            </w:pPr>
            <w:r w:rsidRPr="50B67DFF" w:rsidR="50B67DFF"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  <w:t>3. dan</w:t>
            </w:r>
          </w:p>
        </w:tc>
        <w:tc>
          <w:tcPr>
            <w:tcW w:w="1890" w:type="dxa"/>
            <w:tcMar/>
          </w:tcPr>
          <w:p w:rsidR="50B67DFF" w:rsidP="50B67DFF" w:rsidRDefault="50B67DFF" w14:paraId="29C6206B" w14:textId="0615744F">
            <w:pPr>
              <w:pStyle w:val="Normal"/>
            </w:pPr>
            <w:r w:rsidRPr="50B67DFF" w:rsidR="50B67DFF"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  <w:t>4. dan</w:t>
            </w:r>
          </w:p>
        </w:tc>
        <w:tc>
          <w:tcPr>
            <w:tcW w:w="1935" w:type="dxa"/>
            <w:tcMar/>
          </w:tcPr>
          <w:p w:rsidR="50B67DFF" w:rsidP="50B67DFF" w:rsidRDefault="50B67DFF" w14:paraId="45F75565" w14:textId="25A4B53B">
            <w:pPr>
              <w:pStyle w:val="Normal"/>
            </w:pPr>
            <w:r w:rsidRPr="50B67DFF" w:rsidR="50B67DFF"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  <w:t>5. dan</w:t>
            </w:r>
          </w:p>
        </w:tc>
        <w:tc>
          <w:tcPr>
            <w:tcW w:w="2016" w:type="dxa"/>
            <w:tcMar/>
          </w:tcPr>
          <w:p w:rsidR="50B67DFF" w:rsidRDefault="50B67DFF" w14:paraId="5EBBBD7F" w14:textId="732F7637">
            <w:r w:rsidRPr="50B67DFF" w:rsidR="50B67DFF"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  <w:t>6. in 7.dan (vikend)</w:t>
            </w:r>
          </w:p>
          <w:p w:rsidR="50B67DFF" w:rsidP="50B67DFF" w:rsidRDefault="50B67DFF" w14:paraId="498E0B18" w14:textId="53C883F2">
            <w:pPr>
              <w:pStyle w:val="Normal"/>
            </w:pPr>
          </w:p>
        </w:tc>
      </w:tr>
      <w:tr w:rsidR="50B67DFF" w:rsidTr="50B67DFF" w14:paraId="5CBA2D08">
        <w:tc>
          <w:tcPr>
            <w:tcW w:w="2415" w:type="dxa"/>
            <w:tcMar/>
          </w:tcPr>
          <w:p w:rsidR="50B67DFF" w:rsidP="50B67DFF" w:rsidRDefault="50B67DFF" w14:paraId="3C0F1949" w14:textId="584C8717">
            <w:pPr>
              <w:jc w:val="center"/>
            </w:pPr>
            <w:r w:rsidRPr="50B67DFF" w:rsidR="50B67DFF"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  <w:t>Aerobna dejavnost (npr. hoja, tek, kolesarjenje)</w:t>
            </w:r>
            <w:r>
              <w:drawing>
                <wp:inline wp14:editId="1A10FB4E" wp14:anchorId="7F4B6D4A">
                  <wp:extent cx="804826" cy="689851"/>
                  <wp:effectExtent l="0" t="0" r="0" b="0"/>
                  <wp:docPr id="1475878090" name="" descr="runner icon | Zazzle.com | Runner inspiration, Icon, Runner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86936da19414d6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826" cy="68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Mar/>
          </w:tcPr>
          <w:p w:rsidR="50B67DFF" w:rsidP="50B67DFF" w:rsidRDefault="50B67DFF" w14:paraId="38CCEC89" w14:textId="116A9169">
            <w:pPr>
              <w:pStyle w:val="Normal"/>
            </w:pPr>
          </w:p>
        </w:tc>
        <w:tc>
          <w:tcPr>
            <w:tcW w:w="1815" w:type="dxa"/>
            <w:tcMar/>
          </w:tcPr>
          <w:p w:rsidR="50B67DFF" w:rsidP="50B67DFF" w:rsidRDefault="50B67DFF" w14:paraId="63D4DDC5" w14:textId="116A9169">
            <w:pPr>
              <w:pStyle w:val="Normal"/>
            </w:pPr>
          </w:p>
        </w:tc>
        <w:tc>
          <w:tcPr>
            <w:tcW w:w="1935" w:type="dxa"/>
            <w:tcMar/>
          </w:tcPr>
          <w:p w:rsidR="50B67DFF" w:rsidP="50B67DFF" w:rsidRDefault="50B67DFF" w14:paraId="6C7E9C19" w14:textId="116A9169">
            <w:pPr>
              <w:pStyle w:val="Normal"/>
            </w:pPr>
          </w:p>
        </w:tc>
        <w:tc>
          <w:tcPr>
            <w:tcW w:w="1890" w:type="dxa"/>
            <w:tcMar/>
          </w:tcPr>
          <w:p w:rsidR="50B67DFF" w:rsidP="50B67DFF" w:rsidRDefault="50B67DFF" w14:paraId="6A704E6F" w14:textId="116A9169">
            <w:pPr>
              <w:pStyle w:val="Normal"/>
            </w:pPr>
          </w:p>
        </w:tc>
        <w:tc>
          <w:tcPr>
            <w:tcW w:w="1935" w:type="dxa"/>
            <w:tcMar/>
          </w:tcPr>
          <w:p w:rsidR="50B67DFF" w:rsidP="50B67DFF" w:rsidRDefault="50B67DFF" w14:paraId="1126BC67" w14:textId="116A9169">
            <w:pPr>
              <w:pStyle w:val="Normal"/>
            </w:pPr>
          </w:p>
        </w:tc>
        <w:tc>
          <w:tcPr>
            <w:tcW w:w="2016" w:type="dxa"/>
            <w:tcMar/>
          </w:tcPr>
          <w:p w:rsidR="50B67DFF" w:rsidP="50B67DFF" w:rsidRDefault="50B67DFF" w14:paraId="0ED4AD2E" w14:textId="116A9169">
            <w:pPr>
              <w:pStyle w:val="Normal"/>
            </w:pPr>
          </w:p>
        </w:tc>
      </w:tr>
      <w:tr w:rsidR="50B67DFF" w:rsidTr="50B67DFF" w14:paraId="147010E6">
        <w:tc>
          <w:tcPr>
            <w:tcW w:w="2415" w:type="dxa"/>
            <w:tcMar/>
          </w:tcPr>
          <w:p w:rsidR="50B67DFF" w:rsidP="50B67DFF" w:rsidRDefault="50B67DFF" w14:paraId="49E7945F" w14:textId="2FF2D3D8">
            <w:pPr>
              <w:pStyle w:val="Normal"/>
              <w:jc w:val="center"/>
            </w:pPr>
            <w:r w:rsidRPr="50B67DFF" w:rsidR="50B67DFF">
              <w:rPr>
                <w:rFonts w:ascii="Calibri" w:hAnsi="Calibri" w:eastAsia="Calibri" w:cs="Calibri"/>
                <w:noProof w:val="0"/>
                <w:sz w:val="22"/>
                <w:szCs w:val="22"/>
                <w:lang w:val="sl-SI"/>
              </w:rPr>
              <w:t>Vaje za moč in stabilizacijo</w:t>
            </w:r>
          </w:p>
          <w:p w:rsidR="50B67DFF" w:rsidP="50B67DFF" w:rsidRDefault="50B67DFF" w14:paraId="07BD1085" w14:textId="12DC6DE5">
            <w:pPr>
              <w:pStyle w:val="Normal"/>
              <w:jc w:val="center"/>
            </w:pPr>
            <w:r>
              <w:drawing>
                <wp:inline wp14:editId="219565ED" wp14:anchorId="401C5F33">
                  <wp:extent cx="1025375" cy="724611"/>
                  <wp:effectExtent l="0" t="0" r="0" b="0"/>
                  <wp:docPr id="796980145" name="" descr="Strength Clipart Transparent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501ff111a454bd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375" cy="72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Mar/>
          </w:tcPr>
          <w:p w:rsidR="50B67DFF" w:rsidP="50B67DFF" w:rsidRDefault="50B67DFF" w14:paraId="506B8537" w14:textId="116A9169">
            <w:pPr>
              <w:pStyle w:val="Normal"/>
            </w:pPr>
          </w:p>
        </w:tc>
        <w:tc>
          <w:tcPr>
            <w:tcW w:w="1815" w:type="dxa"/>
            <w:tcMar/>
          </w:tcPr>
          <w:p w:rsidR="50B67DFF" w:rsidP="50B67DFF" w:rsidRDefault="50B67DFF" w14:paraId="07760F86" w14:textId="116A9169">
            <w:pPr>
              <w:pStyle w:val="Normal"/>
            </w:pPr>
          </w:p>
        </w:tc>
        <w:tc>
          <w:tcPr>
            <w:tcW w:w="1935" w:type="dxa"/>
            <w:tcMar/>
          </w:tcPr>
          <w:p w:rsidR="50B67DFF" w:rsidP="50B67DFF" w:rsidRDefault="50B67DFF" w14:paraId="4AD57807" w14:textId="116A9169">
            <w:pPr>
              <w:pStyle w:val="Normal"/>
            </w:pPr>
          </w:p>
        </w:tc>
        <w:tc>
          <w:tcPr>
            <w:tcW w:w="1890" w:type="dxa"/>
            <w:tcMar/>
          </w:tcPr>
          <w:p w:rsidR="50B67DFF" w:rsidP="50B67DFF" w:rsidRDefault="50B67DFF" w14:paraId="01FB9F56" w14:textId="116A9169">
            <w:pPr>
              <w:pStyle w:val="Normal"/>
            </w:pPr>
          </w:p>
        </w:tc>
        <w:tc>
          <w:tcPr>
            <w:tcW w:w="1935" w:type="dxa"/>
            <w:tcMar/>
          </w:tcPr>
          <w:p w:rsidR="50B67DFF" w:rsidP="50B67DFF" w:rsidRDefault="50B67DFF" w14:paraId="392E69D9" w14:textId="116A9169">
            <w:pPr>
              <w:pStyle w:val="Normal"/>
            </w:pPr>
          </w:p>
        </w:tc>
        <w:tc>
          <w:tcPr>
            <w:tcW w:w="2016" w:type="dxa"/>
            <w:tcMar/>
          </w:tcPr>
          <w:p w:rsidR="50B67DFF" w:rsidP="50B67DFF" w:rsidRDefault="50B67DFF" w14:paraId="5CB3B68E" w14:textId="116A9169">
            <w:pPr>
              <w:pStyle w:val="Normal"/>
            </w:pPr>
          </w:p>
        </w:tc>
      </w:tr>
      <w:tr w:rsidR="50B67DFF" w:rsidTr="50B67DFF" w14:paraId="3C9EC539">
        <w:tc>
          <w:tcPr>
            <w:tcW w:w="2415" w:type="dxa"/>
            <w:tcMar/>
          </w:tcPr>
          <w:p w:rsidR="50B67DFF" w:rsidP="50B67DFF" w:rsidRDefault="50B67DFF" w14:paraId="4BF692D5" w14:textId="13D5B221">
            <w:pPr>
              <w:pStyle w:val="Normal"/>
              <w:jc w:val="center"/>
            </w:pPr>
            <w:r w:rsidR="50B67DFF">
              <w:rPr/>
              <w:t>Vaje za gibljivost</w:t>
            </w:r>
            <w:r w:rsidR="50B67DFF">
              <w:rPr/>
              <w:t xml:space="preserve">  </w:t>
            </w:r>
            <w:r>
              <w:drawing>
                <wp:inline wp14:editId="0F6F80B7" wp14:anchorId="11CBD054">
                  <wp:extent cx="704022" cy="571500"/>
                  <wp:effectExtent l="0" t="0" r="0" b="0"/>
                  <wp:docPr id="1672277173" name="" descr="Stretching Pose - Free people icon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0a9a72d8d951485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22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tcMar/>
          </w:tcPr>
          <w:p w:rsidR="50B67DFF" w:rsidP="50B67DFF" w:rsidRDefault="50B67DFF" w14:paraId="6B63A09E" w14:textId="116A9169">
            <w:pPr>
              <w:pStyle w:val="Normal"/>
            </w:pPr>
          </w:p>
        </w:tc>
        <w:tc>
          <w:tcPr>
            <w:tcW w:w="1815" w:type="dxa"/>
            <w:tcMar/>
          </w:tcPr>
          <w:p w:rsidR="50B67DFF" w:rsidP="50B67DFF" w:rsidRDefault="50B67DFF" w14:paraId="7A81FAB9" w14:textId="116A9169">
            <w:pPr>
              <w:pStyle w:val="Normal"/>
            </w:pPr>
          </w:p>
        </w:tc>
        <w:tc>
          <w:tcPr>
            <w:tcW w:w="1935" w:type="dxa"/>
            <w:tcMar/>
          </w:tcPr>
          <w:p w:rsidR="50B67DFF" w:rsidP="50B67DFF" w:rsidRDefault="50B67DFF" w14:paraId="3E2AD0B4" w14:textId="116A9169">
            <w:pPr>
              <w:pStyle w:val="Normal"/>
            </w:pPr>
          </w:p>
        </w:tc>
        <w:tc>
          <w:tcPr>
            <w:tcW w:w="1890" w:type="dxa"/>
            <w:tcMar/>
          </w:tcPr>
          <w:p w:rsidR="50B67DFF" w:rsidP="50B67DFF" w:rsidRDefault="50B67DFF" w14:paraId="66899859" w14:textId="116A9169">
            <w:pPr>
              <w:pStyle w:val="Normal"/>
            </w:pPr>
          </w:p>
        </w:tc>
        <w:tc>
          <w:tcPr>
            <w:tcW w:w="1935" w:type="dxa"/>
            <w:tcMar/>
          </w:tcPr>
          <w:p w:rsidR="50B67DFF" w:rsidP="50B67DFF" w:rsidRDefault="50B67DFF" w14:paraId="54C08D77" w14:textId="116A9169">
            <w:pPr>
              <w:pStyle w:val="Normal"/>
            </w:pPr>
          </w:p>
        </w:tc>
        <w:tc>
          <w:tcPr>
            <w:tcW w:w="2016" w:type="dxa"/>
            <w:tcMar/>
          </w:tcPr>
          <w:p w:rsidR="50B67DFF" w:rsidP="50B67DFF" w:rsidRDefault="50B67DFF" w14:paraId="0B89982A" w14:textId="116A9169">
            <w:pPr>
              <w:pStyle w:val="Normal"/>
            </w:pPr>
          </w:p>
        </w:tc>
      </w:tr>
      <w:tr w:rsidR="50B67DFF" w:rsidTr="50B67DFF" w14:paraId="39B6EE6F">
        <w:tc>
          <w:tcPr>
            <w:tcW w:w="2415" w:type="dxa"/>
            <w:tcMar/>
          </w:tcPr>
          <w:p w:rsidR="50B67DFF" w:rsidP="50B67DFF" w:rsidRDefault="50B67DFF" w14:paraId="0A763A89" w14:textId="0C76CE33">
            <w:pPr>
              <w:pStyle w:val="Normal"/>
              <w:jc w:val="center"/>
            </w:pPr>
            <w:r w:rsidR="50B67DFF">
              <w:rPr/>
              <w:t xml:space="preserve">Drugo </w:t>
            </w:r>
          </w:p>
          <w:p w:rsidR="50B67DFF" w:rsidP="50B67DFF" w:rsidRDefault="50B67DFF" w14:paraId="1EA17238" w14:textId="174CE425">
            <w:pPr>
              <w:pStyle w:val="Normal"/>
              <w:jc w:val="center"/>
            </w:pPr>
            <w:r w:rsidR="50B67DFF">
              <w:rPr/>
              <w:t>(domača opravila, ….)</w:t>
            </w:r>
          </w:p>
          <w:p w:rsidR="50B67DFF" w:rsidP="50B67DFF" w:rsidRDefault="50B67DFF" w14:paraId="0EC11BA9" w14:textId="5FFBD163">
            <w:pPr>
              <w:pStyle w:val="Normal"/>
            </w:pPr>
          </w:p>
          <w:p w:rsidR="50B67DFF" w:rsidP="50B67DFF" w:rsidRDefault="50B67DFF" w14:paraId="49BEAA52" w14:textId="05502887">
            <w:pPr>
              <w:pStyle w:val="Normal"/>
            </w:pPr>
          </w:p>
          <w:p w:rsidR="50B67DFF" w:rsidP="50B67DFF" w:rsidRDefault="50B67DFF" w14:paraId="3159F407" w14:textId="49BEF70C">
            <w:pPr>
              <w:pStyle w:val="Normal"/>
            </w:pPr>
          </w:p>
        </w:tc>
        <w:tc>
          <w:tcPr>
            <w:tcW w:w="2040" w:type="dxa"/>
            <w:tcMar/>
          </w:tcPr>
          <w:p w:rsidR="50B67DFF" w:rsidP="50B67DFF" w:rsidRDefault="50B67DFF" w14:paraId="1635C78A" w14:textId="116A9169">
            <w:pPr>
              <w:pStyle w:val="Normal"/>
            </w:pPr>
          </w:p>
        </w:tc>
        <w:tc>
          <w:tcPr>
            <w:tcW w:w="1815" w:type="dxa"/>
            <w:tcMar/>
          </w:tcPr>
          <w:p w:rsidR="50B67DFF" w:rsidP="50B67DFF" w:rsidRDefault="50B67DFF" w14:paraId="6B00D4AD" w14:textId="116A9169">
            <w:pPr>
              <w:pStyle w:val="Normal"/>
            </w:pPr>
          </w:p>
        </w:tc>
        <w:tc>
          <w:tcPr>
            <w:tcW w:w="1935" w:type="dxa"/>
            <w:tcMar/>
          </w:tcPr>
          <w:p w:rsidR="50B67DFF" w:rsidP="50B67DFF" w:rsidRDefault="50B67DFF" w14:paraId="11EABA15" w14:textId="116A9169">
            <w:pPr>
              <w:pStyle w:val="Normal"/>
            </w:pPr>
          </w:p>
        </w:tc>
        <w:tc>
          <w:tcPr>
            <w:tcW w:w="1890" w:type="dxa"/>
            <w:tcMar/>
          </w:tcPr>
          <w:p w:rsidR="50B67DFF" w:rsidP="50B67DFF" w:rsidRDefault="50B67DFF" w14:paraId="6F94FD30" w14:textId="116A9169">
            <w:pPr>
              <w:pStyle w:val="Normal"/>
            </w:pPr>
          </w:p>
        </w:tc>
        <w:tc>
          <w:tcPr>
            <w:tcW w:w="1935" w:type="dxa"/>
            <w:tcMar/>
          </w:tcPr>
          <w:p w:rsidR="50B67DFF" w:rsidP="50B67DFF" w:rsidRDefault="50B67DFF" w14:paraId="7142DE20" w14:textId="116A9169">
            <w:pPr>
              <w:pStyle w:val="Normal"/>
            </w:pPr>
          </w:p>
        </w:tc>
        <w:tc>
          <w:tcPr>
            <w:tcW w:w="2016" w:type="dxa"/>
            <w:tcMar/>
          </w:tcPr>
          <w:p w:rsidR="50B67DFF" w:rsidP="50B67DFF" w:rsidRDefault="50B67DFF" w14:paraId="28A2575A" w14:textId="116A9169">
            <w:pPr>
              <w:pStyle w:val="Normal"/>
            </w:pPr>
          </w:p>
        </w:tc>
      </w:tr>
    </w:tbl>
    <w:p w:rsidR="50B67DFF" w:rsidP="50B67DFF" w:rsidRDefault="50B67DFF" w14:paraId="1666F7EE" w14:textId="018F1332">
      <w:pPr>
        <w:pStyle w:val="Normal"/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A70B0F"/>
  <w15:docId w15:val="{3ae22bd3-a884-45b7-8858-ffad5dc043f8}"/>
  <w:rsids>
    <w:rsidRoot w:val="2713643C"/>
    <w:rsid w:val="2713643C"/>
    <w:rsid w:val="50B67DFF"/>
    <w:rsid w:val="77A70B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786936da19414d6e" /><Relationship Type="http://schemas.openxmlformats.org/officeDocument/2006/relationships/image" Target="/media/image.png" Id="R0501ff111a454bd9" /><Relationship Type="http://schemas.openxmlformats.org/officeDocument/2006/relationships/image" Target="/media/image2.png" Id="R0a9a72d8d95148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2020-05-12T07:32:56.3923568Z</dcterms:created>
  <dcterms:modified xsi:type="dcterms:W3CDTF">2020-05-12T08:19:05.4381755Z</dcterms:modified>
  <dc:creator>Maja Bajželj</dc:creator>
  <lastModifiedBy>Maja Bajželj</lastModifiedBy>
</coreProperties>
</file>