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403" w:rsidRDefault="003B2403" w:rsidP="003B2403">
      <w:r>
        <w:t>DA / NE VPRAŠANJA</w:t>
      </w:r>
    </w:p>
    <w:p w:rsidR="003B2403" w:rsidRDefault="003B2403" w:rsidP="003B2403"/>
    <w:p w:rsidR="003B2403" w:rsidRDefault="003B2403" w:rsidP="003B2403">
      <w:r>
        <w:t>1. Letalska fotografija je posneta iz ladje.          NE</w:t>
      </w:r>
    </w:p>
    <w:p w:rsidR="003B2403" w:rsidRDefault="003B2403" w:rsidP="003B2403">
      <w:r>
        <w:t>2. Pri opazovanju letalske fotografije smo pozorni na oblike, barve, sence in velikosti.            DA</w:t>
      </w:r>
    </w:p>
    <w:p w:rsidR="003B2403" w:rsidRDefault="003B2403" w:rsidP="003B2403">
      <w:r>
        <w:t>3. Na načrtu so narisani tudi avtomobili, ljudje in živali.          NE</w:t>
      </w:r>
    </w:p>
    <w:p w:rsidR="003B2403" w:rsidRDefault="003B2403" w:rsidP="003B2403">
      <w:r>
        <w:t>4. Na načrtu ni imen ulic, rek, delov naselij.                             NE</w:t>
      </w:r>
    </w:p>
    <w:p w:rsidR="003B2403" w:rsidRDefault="003B2403" w:rsidP="003B2403">
      <w:r>
        <w:t>5. Osojna lega pomeni, da kraj leži obrnjen stran od sonca.                        DA</w:t>
      </w:r>
    </w:p>
    <w:p w:rsidR="003B2403" w:rsidRDefault="003B2403" w:rsidP="003B2403">
      <w:r>
        <w:t>6. Kraj</w:t>
      </w:r>
      <w:r w:rsidR="00432A06">
        <w:t>i</w:t>
      </w:r>
      <w:r>
        <w:t xml:space="preserve"> lahko leži na obeh bregovih ali pa na eni strani brega.                                         DA</w:t>
      </w:r>
    </w:p>
    <w:p w:rsidR="003B2403" w:rsidRDefault="003B2403" w:rsidP="003B2403">
      <w:r>
        <w:t>7. Vsi kraji ležijo v dolinah.                                                              NE</w:t>
      </w:r>
    </w:p>
    <w:p w:rsidR="003B2403" w:rsidRDefault="00565050" w:rsidP="003B2403">
      <w:r>
        <w:t>8. V pekarni kupimo knjige</w:t>
      </w:r>
      <w:bookmarkStart w:id="0" w:name="_GoBack"/>
      <w:bookmarkEnd w:id="0"/>
      <w:r w:rsidR="003B2403">
        <w:t xml:space="preserve"> in šolske potrebščine.                                     NE       </w:t>
      </w:r>
    </w:p>
    <w:p w:rsidR="003B2403" w:rsidRDefault="003B2403" w:rsidP="003B2403">
      <w:r>
        <w:t>9. Hotel ponuja prenočišča in hrano.                                                    DA</w:t>
      </w:r>
    </w:p>
    <w:p w:rsidR="003B2403" w:rsidRDefault="003B2403" w:rsidP="003B2403">
      <w:r>
        <w:t xml:space="preserve">10. Za urejenost kraja skrbi tudi komunalna služba.                                   DA   </w:t>
      </w:r>
    </w:p>
    <w:p w:rsidR="003B2403" w:rsidRDefault="003B2403" w:rsidP="003B2403">
      <w:r>
        <w:t>11. Prostovoljni gasilci so plačani za svoje delo.                       NE</w:t>
      </w:r>
    </w:p>
    <w:p w:rsidR="00147DB2" w:rsidRDefault="00147DB2"/>
    <w:sectPr w:rsidR="00147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48"/>
    <w:rsid w:val="00147DB2"/>
    <w:rsid w:val="002B5348"/>
    <w:rsid w:val="003B2403"/>
    <w:rsid w:val="00432A06"/>
    <w:rsid w:val="0056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7010"/>
  <w15:chartTrackingRefBased/>
  <w15:docId w15:val="{D7A708E3-543C-4197-8D63-9C4EDE82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240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4</cp:revision>
  <dcterms:created xsi:type="dcterms:W3CDTF">2020-03-30T15:17:00Z</dcterms:created>
  <dcterms:modified xsi:type="dcterms:W3CDTF">2020-03-30T15:18:00Z</dcterms:modified>
</cp:coreProperties>
</file>